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直博会网络大V报名表</w:t>
      </w:r>
    </w:p>
    <w:tbl>
      <w:tblPr>
        <w:tblStyle w:val="4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17"/>
        <w:gridCol w:w="1240"/>
        <w:gridCol w:w="1312"/>
        <w:gridCol w:w="1206"/>
        <w:gridCol w:w="1615"/>
        <w:gridCol w:w="1635"/>
      </w:tblGrid>
      <w:tr>
        <w:trPr>
          <w:trHeight w:val="75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证件照</w:t>
            </w:r>
          </w:p>
        </w:tc>
      </w:tr>
      <w:tr>
        <w:trPr>
          <w:trHeight w:val="753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账号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平台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粉丝数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rPr>
          <w:trHeight w:val="1149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专长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rPr>
          <w:trHeight w:val="4403" w:hRule="exac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  <w:r>
              <w:rPr>
                <w:rFonts w:hint="eastAsia" w:ascii="宋体" w:hAnsi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582"/>
              </w:tabs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7582"/>
              </w:tabs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4416" w:hRule="exac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荣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誉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582"/>
              </w:tabs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left"/>
      </w:pPr>
      <w:r>
        <w:rPr>
          <w:rFonts w:hint="eastAsia"/>
        </w:rPr>
        <w:t>联系人</w:t>
      </w:r>
      <w:r>
        <w:rPr>
          <w:rFonts w:hint="eastAsia"/>
          <w:lang w:eastAsia="zh-Hans"/>
        </w:rPr>
        <w:t>：</w:t>
      </w:r>
      <w:bookmarkStart w:id="0" w:name="_GoBack"/>
      <w:bookmarkEnd w:id="0"/>
      <w:r>
        <w:rPr>
          <w:rFonts w:hint="eastAsia"/>
        </w:rPr>
        <w:t>仝老师 18722016031（微信同电话）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0902"/>
    <w:rsid w:val="5EFD9601"/>
    <w:rsid w:val="7F3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2023-09-08T01:54:00Z</dcterms:created>
  <dc:creator>Velvetymoon</dc:creator>
  <cp:lastModifiedBy>Velvetymoon</cp:lastModifiedBy>
  <dcterms:modified xsi:type="dcterms:W3CDTF">2023-09-07T20:09:54Z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9573C558B77EFE7EE69DF96483BF16B7</vt:lpwstr>
  </property>
</Properties>
</file>