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jc w:val="left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222222"/>
          <w:spacing w:val="0"/>
          <w:kern w:val="44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2022天津市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 xml:space="preserve">筑牢网络安全防线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护航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数字化发展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”</w:t>
      </w:r>
    </w:p>
    <w:p>
      <w:pPr>
        <w:spacing w:after="312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优秀实践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案例征集活动申报表</w:t>
      </w:r>
    </w:p>
    <w:bookmarkEnd w:id="0"/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一、基本信息</w:t>
      </w:r>
    </w:p>
    <w:tbl>
      <w:tblPr>
        <w:tblStyle w:val="6"/>
        <w:tblpPr w:leftFromText="180" w:rightFromText="180" w:vertAnchor="text" w:horzAnchor="page" w:tblpX="1518" w:tblpY="368"/>
        <w:tblOverlap w:val="never"/>
        <w:tblW w:w="902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181"/>
        <w:gridCol w:w="2194"/>
        <w:gridCol w:w="2325"/>
        <w:gridCol w:w="23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03" w:hRule="atLeast"/>
        </w:trPr>
        <w:tc>
          <w:tcPr>
            <w:tcW w:w="9026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（一）申报单位基本信息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32" w:hRule="atLeast"/>
        </w:trPr>
        <w:tc>
          <w:tcPr>
            <w:tcW w:w="218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</w:t>
            </w:r>
          </w:p>
        </w:tc>
        <w:tc>
          <w:tcPr>
            <w:tcW w:w="6845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（全称）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75" w:hRule="atLeast"/>
        </w:trPr>
        <w:tc>
          <w:tcPr>
            <w:tcW w:w="2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6845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21" w:hRule="atLeast"/>
        </w:trPr>
        <w:tc>
          <w:tcPr>
            <w:tcW w:w="218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社会信用代码</w:t>
            </w:r>
          </w:p>
        </w:tc>
        <w:tc>
          <w:tcPr>
            <w:tcW w:w="219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54" w:hRule="atLeast"/>
        </w:trPr>
        <w:tc>
          <w:tcPr>
            <w:tcW w:w="2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9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职务/职称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53" w:hRule="atLeast"/>
        </w:trPr>
        <w:tc>
          <w:tcPr>
            <w:tcW w:w="2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19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7" w:hRule="atLeast"/>
        </w:trPr>
        <w:tc>
          <w:tcPr>
            <w:tcW w:w="9026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6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（二）申报成果基本信息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84" w:hRule="atLeast"/>
        </w:trPr>
        <w:tc>
          <w:tcPr>
            <w:tcW w:w="2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案例名称</w:t>
            </w:r>
          </w:p>
        </w:tc>
        <w:tc>
          <w:tcPr>
            <w:tcW w:w="6845" w:type="dxa"/>
            <w:gridSpan w:val="3"/>
          </w:tcPr>
          <w:p>
            <w:pPr>
              <w:widowControl/>
              <w:overflowPunct w:val="0"/>
              <w:autoSpaceDE w:val="0"/>
              <w:autoSpaceDN w:val="0"/>
              <w:spacing w:line="6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80" w:hRule="atLeast"/>
        </w:trPr>
        <w:tc>
          <w:tcPr>
            <w:tcW w:w="2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申报类别</w:t>
            </w:r>
          </w:p>
        </w:tc>
        <w:tc>
          <w:tcPr>
            <w:tcW w:w="6845" w:type="dxa"/>
            <w:gridSpan w:val="3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创新成果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解决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306" w:hRule="atLeast"/>
        </w:trPr>
        <w:tc>
          <w:tcPr>
            <w:tcW w:w="2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的背景和意义</w:t>
            </w:r>
          </w:p>
        </w:tc>
        <w:tc>
          <w:tcPr>
            <w:tcW w:w="6845" w:type="dxa"/>
            <w:gridSpan w:val="3"/>
          </w:tcPr>
          <w:p>
            <w:pPr>
              <w:widowControl/>
              <w:overflowPunct w:val="0"/>
              <w:autoSpaceDE w:val="0"/>
              <w:autoSpaceDN w:val="0"/>
              <w:spacing w:line="6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（简要阐述开展相关研发的背景、目的、意义等，不超过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425" w:hRule="atLeast"/>
        </w:trPr>
        <w:tc>
          <w:tcPr>
            <w:tcW w:w="218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案例的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创新性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、先进性和实用性</w:t>
            </w:r>
          </w:p>
        </w:tc>
        <w:tc>
          <w:tcPr>
            <w:tcW w:w="6845" w:type="dxa"/>
            <w:gridSpan w:val="3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（简要阐述案例解决的问题和创新性，包括但不限于设计理念、技术、应用、治理实践等方面的创新性，不超过800字）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99" w:hRule="atLeast"/>
        </w:trPr>
        <w:tc>
          <w:tcPr>
            <w:tcW w:w="218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要参加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人员情况</w:t>
            </w:r>
          </w:p>
        </w:tc>
        <w:tc>
          <w:tcPr>
            <w:tcW w:w="219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23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职务/职称</w:t>
            </w:r>
          </w:p>
        </w:tc>
        <w:tc>
          <w:tcPr>
            <w:tcW w:w="23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99" w:hRule="atLeast"/>
        </w:trPr>
        <w:tc>
          <w:tcPr>
            <w:tcW w:w="2181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99" w:hRule="atLeast"/>
        </w:trPr>
        <w:tc>
          <w:tcPr>
            <w:tcW w:w="2181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99" w:hRule="atLeast"/>
        </w:trPr>
        <w:tc>
          <w:tcPr>
            <w:tcW w:w="2181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99" w:hRule="atLeast"/>
        </w:trPr>
        <w:tc>
          <w:tcPr>
            <w:tcW w:w="2181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6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924" w:hRule="atLeast"/>
        </w:trPr>
        <w:tc>
          <w:tcPr>
            <w:tcW w:w="9026" w:type="dxa"/>
            <w:gridSpan w:val="4"/>
            <w:vAlign w:val="center"/>
          </w:tcPr>
          <w:p>
            <w:pPr>
              <w:spacing w:line="6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经我单位评估研究，同意推荐该项目参加</w:t>
            </w:r>
            <w:r>
              <w:rPr>
                <w:rFonts w:hint="eastAsia" w:ascii="仿宋" w:hAnsi="仿宋" w:eastAsia="仿宋" w:cs="仿宋"/>
                <w:sz w:val="24"/>
                <w:szCs w:val="24"/>
                <w:rtl w:val="0"/>
                <w:lang w:val="en-US" w:eastAsia="zh-CN"/>
              </w:rPr>
              <w:t>2022天津市“筑牢网络安全防线 护航数字化发展”优秀实践案例征集活动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，并承诺以上信息真实有效，若因提供虚假材料所产生的一切后果，由我单位自行承担。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经办人：                     单位意见：（盖章）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widowControl/>
              <w:overflowPunct w:val="0"/>
              <w:autoSpaceDE w:val="0"/>
              <w:autoSpaceDN w:val="0"/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年    月    日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二、案例详细介绍</w:t>
      </w:r>
    </w:p>
    <w:p>
      <w:pPr>
        <w:spacing w:line="600" w:lineRule="exact"/>
        <w:ind w:firstLine="640" w:firstLineChars="200"/>
        <w:jc w:val="left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（一）案例情况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案例概述</w:t>
      </w:r>
      <w:r>
        <w:rPr>
          <w:rFonts w:hint="eastAsia" w:ascii="仿宋" w:hAnsi="仿宋" w:eastAsia="仿宋" w:cs="仿宋"/>
          <w:sz w:val="32"/>
          <w:szCs w:val="32"/>
        </w:rPr>
        <w:t>（开展案例的背景、意义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及当前所取得的成效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创新性</w:t>
      </w:r>
      <w:r>
        <w:rPr>
          <w:rFonts w:hint="eastAsia" w:ascii="仿宋" w:hAnsi="仿宋" w:eastAsia="仿宋" w:cs="仿宋"/>
          <w:sz w:val="32"/>
          <w:szCs w:val="32"/>
        </w:rPr>
        <w:t>（详细介绍案例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解决的问题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设计理念，</w:t>
      </w:r>
      <w:r>
        <w:rPr>
          <w:rFonts w:hint="eastAsia" w:ascii="仿宋" w:hAnsi="仿宋" w:eastAsia="仿宋" w:cs="仿宋"/>
          <w:sz w:val="32"/>
          <w:szCs w:val="32"/>
        </w:rPr>
        <w:t>若有应用案例，请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补充说明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3.主要团队介绍（主要牵头人及主要参与人员姓名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职位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联系手机等信息）。</w:t>
      </w:r>
    </w:p>
    <w:p>
      <w:pPr>
        <w:spacing w:line="600" w:lineRule="exact"/>
        <w:ind w:firstLine="640" w:firstLineChars="200"/>
        <w:jc w:val="left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（二）案例应用及推广价值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1.案例的实用性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及应用情况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基于</w:t>
      </w:r>
      <w:r>
        <w:rPr>
          <w:rFonts w:hint="eastAsia" w:ascii="仿宋" w:hAnsi="仿宋" w:eastAsia="仿宋" w:cs="仿宋"/>
          <w:sz w:val="32"/>
          <w:szCs w:val="32"/>
        </w:rPr>
        <w:t>实现的关键节点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介绍，包括</w:t>
      </w:r>
      <w:r>
        <w:rPr>
          <w:rFonts w:hint="eastAsia" w:ascii="仿宋" w:hAnsi="仿宋" w:eastAsia="仿宋" w:cs="仿宋"/>
          <w:sz w:val="32"/>
          <w:szCs w:val="32"/>
        </w:rPr>
        <w:t>介绍案例目前已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实践的场景</w:t>
      </w:r>
      <w:r>
        <w:rPr>
          <w:rFonts w:hint="eastAsia" w:ascii="仿宋" w:hAnsi="仿宋" w:eastAsia="仿宋" w:cs="仿宋"/>
          <w:sz w:val="32"/>
          <w:szCs w:val="32"/>
        </w:rPr>
        <w:t>、范围、用户规模等情况，若无应用则不写）。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.案例的示范意义及推广价值（简析案例的学术、商业、社会影响力）。</w:t>
      </w:r>
    </w:p>
    <w:p>
      <w:pPr>
        <w:spacing w:line="600" w:lineRule="exact"/>
        <w:ind w:firstLine="640" w:firstLineChars="200"/>
        <w:jc w:val="left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（三）相关附件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列出文件清单，后附文件复印件（包括但不限于申报主体</w:t>
      </w:r>
      <w:r>
        <w:rPr>
          <w:rFonts w:hint="eastAsia" w:ascii="仿宋" w:hAnsi="仿宋" w:eastAsia="仿宋" w:cs="仿宋"/>
          <w:sz w:val="32"/>
          <w:szCs w:val="32"/>
          <w:rtl w:val="0"/>
          <w:lang w:val="zh-TW" w:eastAsia="zh-TW"/>
        </w:rPr>
        <w:t>受表彰情况、专家评审结果、第三方测评报告、用户报告、社会和经济效益报告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spacing w:line="600" w:lineRule="exact"/>
        <w:ind w:firstLine="640" w:firstLineChars="200"/>
        <w:jc w:val="left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（四）其他需要说明的情况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color w:val="000000"/>
          <w:spacing w:val="0"/>
          <w:w w:val="100"/>
          <w:kern w:val="0"/>
          <w:position w:val="0"/>
          <w:sz w:val="28"/>
          <w:szCs w:val="28"/>
          <w:u w:val="none" w:color="000000"/>
          <w:shd w:val="clear" w:color="auto" w:fill="auto"/>
          <w:vertAlign w:val="baseline"/>
          <w:rtl w:val="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Njk3YmJhNTBmMjJmMTM5OThkMzU1OTBiY2EyYzQifQ=="/>
  </w:docVars>
  <w:rsids>
    <w:rsidRoot w:val="00000000"/>
    <w:rsid w:val="011D404E"/>
    <w:rsid w:val="06D505F5"/>
    <w:rsid w:val="070E664D"/>
    <w:rsid w:val="0F81772C"/>
    <w:rsid w:val="15E178E8"/>
    <w:rsid w:val="19FE4275"/>
    <w:rsid w:val="1B725720"/>
    <w:rsid w:val="1B73470C"/>
    <w:rsid w:val="21654971"/>
    <w:rsid w:val="22525F24"/>
    <w:rsid w:val="23B06948"/>
    <w:rsid w:val="2788590A"/>
    <w:rsid w:val="28CA1036"/>
    <w:rsid w:val="291E101A"/>
    <w:rsid w:val="2B08765C"/>
    <w:rsid w:val="2F37240B"/>
    <w:rsid w:val="2FC52D9E"/>
    <w:rsid w:val="33447F84"/>
    <w:rsid w:val="33741D1D"/>
    <w:rsid w:val="361E1CC8"/>
    <w:rsid w:val="3C917E07"/>
    <w:rsid w:val="3E2A1FE1"/>
    <w:rsid w:val="3E385570"/>
    <w:rsid w:val="41B06D25"/>
    <w:rsid w:val="47552C78"/>
    <w:rsid w:val="48505A5B"/>
    <w:rsid w:val="49844836"/>
    <w:rsid w:val="49DA3A5D"/>
    <w:rsid w:val="512A7FC0"/>
    <w:rsid w:val="63CF7678"/>
    <w:rsid w:val="656B1B6B"/>
    <w:rsid w:val="6BDF7A4F"/>
    <w:rsid w:val="6BFE2F92"/>
    <w:rsid w:val="6C135161"/>
    <w:rsid w:val="6C1B5940"/>
    <w:rsid w:val="6F665692"/>
    <w:rsid w:val="6F9E5FAD"/>
    <w:rsid w:val="6FEA4D1F"/>
    <w:rsid w:val="75124DB4"/>
    <w:rsid w:val="76626F05"/>
    <w:rsid w:val="7C7840F4"/>
    <w:rsid w:val="7CD5A2AE"/>
    <w:rsid w:val="D6F76B37"/>
    <w:rsid w:val="DC9FF01A"/>
    <w:rsid w:val="F973EACB"/>
    <w:rsid w:val="FDAFA6C7"/>
    <w:rsid w:val="FE1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1896</Words>
  <Characters>2005</Characters>
  <Lines>0</Lines>
  <Paragraphs>0</Paragraphs>
  <TotalTime>14</TotalTime>
  <ScaleCrop>false</ScaleCrop>
  <LinksUpToDate>false</LinksUpToDate>
  <CharactersWithSpaces>2154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2022-08-08T11:26:00Z</dcterms:created>
  <dc:creator>wujiaxin</dc:creator>
  <cp:lastModifiedBy>0067</cp:lastModifiedBy>
  <cp:lastPrinted>2022-08-23T17:18:00Z</cp:lastPrinted>
  <dcterms:modified xsi:type="dcterms:W3CDTF">2022-08-24T09:08:03Z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FE204EBD140541BA90A1C4D329AF869D</vt:lpwstr>
  </property>
</Properties>
</file>